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E39" w:rsidRDefault="00EF1170">
      <w:bookmarkStart w:id="0" w:name="_GoBack"/>
      <w:bookmarkEnd w:id="0"/>
      <w:r w:rsidRPr="00EF1170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8.95pt;margin-top:512.45pt;width:782pt;height:23.0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" stroked="f">
            <v:textbox inset="0,0,0,0">
              <w:txbxContent>
                <w:p w:rsidR="00732E39" w:rsidRPr="00773E29" w:rsidRDefault="00732E39" w:rsidP="00773E2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2" o:spid="_x0000_s1027" type="#_x0000_t202" style="position:absolute;margin-left:143.9pt;margin-top:53.9pt;width:234.15pt;height:216.15pt;z-index: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AH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" strokeweight=".5pt">
            <v:textbox inset="7.45pt,3.85pt,7.45pt,3.85pt">
              <w:txbxContent>
                <w:p w:rsidR="00732E39" w:rsidRPr="009810C2" w:rsidRDefault="00732E39">
                  <w:pPr>
                    <w:rPr>
                      <w:rFonts w:ascii="Tahoma" w:hAnsi="Tahoma" w:cs="Tahoma"/>
                      <w:b/>
                      <w:bCs/>
                      <w:color w:val="00B050"/>
                    </w:rPr>
                  </w:pPr>
                  <w:r w:rsidRPr="009810C2">
                    <w:rPr>
                      <w:rFonts w:ascii="Tahoma" w:hAnsi="Tahoma" w:cs="Tahoma"/>
                      <w:b/>
                      <w:bCs/>
                      <w:color w:val="00B050"/>
                    </w:rPr>
                    <w:t>strengths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3" o:spid="_x0000_s1028" type="#_x0000_t202" style="position:absolute;margin-left:386.9pt;margin-top:53.9pt;width:234.15pt;height:216.1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0D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" strokeweight=".5pt">
            <v:textbox inset="7.45pt,3.85pt,7.45pt,3.85pt">
              <w:txbxContent>
                <w:p w:rsidR="00732E39" w:rsidRDefault="00732E39">
                  <w:pPr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weaknesses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4" o:spid="_x0000_s1029" type="#_x0000_t202" style="position:absolute;margin-left:143.9pt;margin-top:278.9pt;width:234.15pt;height:216.1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" strokeweight=".5pt">
            <v:textbox inset="7.45pt,3.85pt,7.45pt,3.85pt">
              <w:txbxContent>
                <w:p w:rsidR="00732E39" w:rsidRPr="009810C2" w:rsidRDefault="00732E39">
                  <w:pPr>
                    <w:rPr>
                      <w:rFonts w:ascii="Tahoma" w:hAnsi="Tahoma" w:cs="Tahoma"/>
                      <w:b/>
                      <w:bCs/>
                      <w:color w:val="00B050"/>
                    </w:rPr>
                  </w:pPr>
                  <w:r w:rsidRPr="009810C2">
                    <w:rPr>
                      <w:rFonts w:ascii="Tahoma" w:hAnsi="Tahoma" w:cs="Tahoma"/>
                      <w:b/>
                      <w:bCs/>
                      <w:color w:val="00B050"/>
                    </w:rPr>
                    <w:t>opportunities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5" o:spid="_x0000_s1030" type="#_x0000_t202" style="position:absolute;margin-left:386.9pt;margin-top:278.9pt;width:234.15pt;height:216.1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" strokeweight=".5pt">
            <v:textbox inset="7.45pt,3.85pt,7.45pt,3.85pt">
              <w:txbxContent>
                <w:p w:rsidR="00732E39" w:rsidRDefault="00732E39">
                  <w:pPr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FF0000"/>
                    </w:rPr>
                    <w:t>threats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6" o:spid="_x0000_s1031" type="#_x0000_t202" style="position:absolute;margin-left:-8.7pt;margin-top:278.9pt;width:143.75pt;height:216.1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" strokeweight=".5pt">
            <v:textbox inset="7.45pt,3.85pt,7.45pt,3.85pt">
              <w:txbxContent>
                <w:p w:rsidR="00732E39" w:rsidRDefault="00732E3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criteria examples</w:t>
                  </w:r>
                </w:p>
                <w:p w:rsidR="00732E39" w:rsidRDefault="00732E3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b w:val="0"/>
                      <w:bCs w:val="0"/>
                      <w:sz w:val="16"/>
                    </w:rPr>
                  </w:pP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Market developments?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Competitors' vulnerabilities?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Industry or lifestyle trends?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Technology development and innovation?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Global influences?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New markets, vertical, horizontal?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Niche target markets?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Geographical, export, import?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New USP's?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Tactics: </w:t>
                  </w: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eg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>, surprise, major contracts?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Business and product development?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Information and research?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Partnerships, agencies, distribution?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Volumes, production, economies?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Seasonal, weather, fashion influences?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7" o:spid="_x0000_s1032" type="#_x0000_t202" style="position:absolute;margin-left:629.9pt;margin-top:53.9pt;width:142.9pt;height:216.1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" strokeweight=".5pt">
            <v:textbox inset="7.45pt,3.85pt,7.45pt,3.85pt">
              <w:txbxContent>
                <w:p w:rsidR="00732E39" w:rsidRDefault="00732E3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criteria examples</w:t>
                  </w:r>
                </w:p>
                <w:p w:rsidR="00732E39" w:rsidRDefault="00732E3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b w:val="0"/>
                      <w:bCs w:val="0"/>
                      <w:sz w:val="16"/>
                    </w:rPr>
                  </w:pP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Disadvantages of proposition?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Gaps in capabilities?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Lack of competitive strength?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Reputation, presence and reach?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Financials?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Own known vulnerabilities?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Timescales, deadlines and pressures?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16"/>
                    </w:rPr>
                    <w:t>Cashflow</w:t>
                  </w:r>
                  <w:proofErr w:type="spellEnd"/>
                  <w:r>
                    <w:rPr>
                      <w:rFonts w:ascii="Tahoma" w:hAnsi="Tahoma" w:cs="Tahoma"/>
                      <w:sz w:val="16"/>
                    </w:rPr>
                    <w:t>, start-up cash-drain?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Continuity, supply chain robustness?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Effects on core activities, distraction?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Reliability of data, plan predictability?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Morale, commitment, leadership?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Accreditations, etc?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Processes and systems, etc?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Management cover, succession?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8" o:spid="_x0000_s1033" type="#_x0000_t202" style="position:absolute;margin-left:629.9pt;margin-top:278.9pt;width:142.9pt;height:216.1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" strokeweight=".5pt">
            <v:textbox inset="7.45pt,3.85pt,7.45pt,3.85pt">
              <w:txbxContent>
                <w:p w:rsidR="00732E39" w:rsidRDefault="00732E3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criteria examples</w:t>
                  </w:r>
                </w:p>
                <w:p w:rsidR="00732E39" w:rsidRDefault="00732E39">
                  <w:pPr>
                    <w:pStyle w:val="Heading2"/>
                    <w:tabs>
                      <w:tab w:val="left" w:pos="0"/>
                    </w:tabs>
                    <w:spacing w:before="0" w:after="0"/>
                    <w:rPr>
                      <w:b w:val="0"/>
                      <w:bCs w:val="0"/>
                      <w:sz w:val="16"/>
                    </w:rPr>
                  </w:pP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Political effects?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Legislative effects?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Environmental effects?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IT developments?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Competitor intentions - various?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Market demand?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New technologies, services, ideas?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Vital contracts and partners?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Sustaining internal capabilities?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Obstacles faced?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Insurmountable weaknesses?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Loss of key staff?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Sustainable financial backing?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Economy - home, abroad?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Seasonality, weather effects?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9" o:spid="_x0000_s1034" type="#_x0000_t202" style="position:absolute;margin-left:-9.7pt;margin-top:53.9pt;width:144.75pt;height:216.1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" strokeweight=".5pt">
            <v:textbox inset="7.45pt,3.85pt,7.45pt,3.85pt">
              <w:txbxContent>
                <w:p w:rsidR="00732E39" w:rsidRDefault="00732E39">
                  <w:pPr>
                    <w:rPr>
                      <w:rFonts w:ascii="Tahoma" w:hAnsi="Tahoma" w:cs="Tahoma"/>
                      <w:b/>
                      <w:bCs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</w:rPr>
                    <w:t xml:space="preserve">criteria examples </w:t>
                  </w:r>
                </w:p>
                <w:p w:rsidR="00732E39" w:rsidRDefault="00732E39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Advantages of proposition?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Capabilities?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Competitive advantages?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USP's (unique selling points)?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Resources, Assets, People?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Experience, knowledge, data?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Financial reserves, likely returns?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Marketing - reach, distribution, awareness?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Innovative aspects?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Location and geographical?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Price, value, quality?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Accreditations, qualifications, certifications?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Processes, systems, IT, communications?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Cultural, attitudinal, behavioural?</w:t>
                  </w:r>
                  <w:r>
                    <w:rPr>
                      <w:sz w:val="16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Management cover, succession?</w:t>
                  </w:r>
                </w:p>
                <w:p w:rsidR="00732E39" w:rsidRDefault="00732E39">
                  <w:pPr>
                    <w:rPr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Philosophy and values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 w:rsidRPr="00EF1170">
        <w:rPr>
          <w:noProof/>
          <w:lang w:val="en-US" w:eastAsia="en-US"/>
        </w:rPr>
        <w:pict>
          <v:shape id="Text Box 10" o:spid="_x0000_s1035" type="#_x0000_t202" style="position:absolute;margin-left:-10.7pt;margin-top:-16.7pt;width:784.5pt;height:61.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" strokeweight=".5pt">
            <v:textbox inset="7.45pt,3.85pt,7.45pt,3.85pt">
              <w:txbxContent>
                <w:p w:rsidR="00732E39" w:rsidRDefault="00732E3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SWOT Analysis Template </w:t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</w:p>
                <w:p w:rsidR="00732E39" w:rsidRDefault="00732E39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732E39" w:rsidRDefault="00732E3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State what you</w:t>
                  </w:r>
                  <w:r w:rsidR="003328DF">
                    <w:rPr>
                      <w:rFonts w:ascii="Tahoma" w:hAnsi="Tahoma" w:cs="Tahoma"/>
                      <w:sz w:val="20"/>
                    </w:rPr>
                    <w:t xml:space="preserve"> are assessing here:</w:t>
                  </w:r>
                  <w:r w:rsidR="00BC290D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3328DF">
                    <w:rPr>
                      <w:rFonts w:ascii="Tahoma" w:hAnsi="Tahoma" w:cs="Tahoma"/>
                      <w:sz w:val="20"/>
                    </w:rPr>
                    <w:t>– 2 year outlook</w:t>
                  </w:r>
                </w:p>
                <w:p w:rsidR="00732E39" w:rsidRDefault="00732E39">
                  <w:pPr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732E39" w:rsidRDefault="00732E39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(This particular example is for a new business opportunity. Many criteria can apply to more than one quadrant. Identify criteria appropriate to your own SWOT situation.)</w:t>
                  </w:r>
                </w:p>
                <w:p w:rsidR="00732E39" w:rsidRDefault="00732E39"/>
              </w:txbxContent>
            </v:textbox>
          </v:shape>
        </w:pict>
      </w:r>
    </w:p>
    <w:sectPr w:rsidR="00732E39" w:rsidSect="00E24502">
      <w:footnotePr>
        <w:pos w:val="beneathText"/>
      </w:footnotePr>
      <w:pgSz w:w="16837" w:h="11905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s7Q0NrOwNDcyszAxtTBS0lEKTi0uzszPAykwqgUAzmpFnCwAAAA="/>
  </w:docVars>
  <w:rsids>
    <w:rsidRoot w:val="00D7785B"/>
    <w:rsid w:val="00006BC1"/>
    <w:rsid w:val="003328DF"/>
    <w:rsid w:val="003C19B6"/>
    <w:rsid w:val="00557974"/>
    <w:rsid w:val="00732E39"/>
    <w:rsid w:val="00773E29"/>
    <w:rsid w:val="00895CB0"/>
    <w:rsid w:val="009810C2"/>
    <w:rsid w:val="009E7456"/>
    <w:rsid w:val="00A05514"/>
    <w:rsid w:val="00A10013"/>
    <w:rsid w:val="00BC290D"/>
    <w:rsid w:val="00D01EEB"/>
    <w:rsid w:val="00D7785B"/>
    <w:rsid w:val="00E241B6"/>
    <w:rsid w:val="00E24502"/>
    <w:rsid w:val="00EF1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02"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BodyText"/>
    <w:qFormat/>
    <w:rsid w:val="00E2450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E24502"/>
    <w:rPr>
      <w:color w:val="0000FF"/>
      <w:u w:val="single"/>
    </w:rPr>
  </w:style>
  <w:style w:type="paragraph" w:styleId="BodyText">
    <w:name w:val="Body Text"/>
    <w:basedOn w:val="Normal"/>
    <w:semiHidden/>
    <w:rsid w:val="00E24502"/>
    <w:pPr>
      <w:spacing w:after="120"/>
    </w:pPr>
  </w:style>
  <w:style w:type="paragraph" w:customStyle="1" w:styleId="Heading">
    <w:name w:val="Heading"/>
    <w:basedOn w:val="Normal"/>
    <w:next w:val="BodyText"/>
    <w:rsid w:val="00E245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sid w:val="00E24502"/>
    <w:rPr>
      <w:rFonts w:cs="Tahoma"/>
    </w:rPr>
  </w:style>
  <w:style w:type="paragraph" w:styleId="Caption">
    <w:name w:val="caption"/>
    <w:basedOn w:val="Normal"/>
    <w:qFormat/>
    <w:rsid w:val="00E24502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  <w:rsid w:val="00E24502"/>
  </w:style>
  <w:style w:type="paragraph" w:customStyle="1" w:styleId="Index">
    <w:name w:val="Index"/>
    <w:basedOn w:val="Normal"/>
    <w:rsid w:val="00E24502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DefaultParagraphFont0">
    <w:name w:val="Default Paragraph Font"/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BodyText"/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Hodge</dc:creator>
  <cp:lastModifiedBy>Ray Number 2</cp:lastModifiedBy>
  <cp:revision>2</cp:revision>
  <cp:lastPrinted>2008-06-02T15:21:00Z</cp:lastPrinted>
  <dcterms:created xsi:type="dcterms:W3CDTF">2018-05-04T19:53:00Z</dcterms:created>
  <dcterms:modified xsi:type="dcterms:W3CDTF">2018-05-04T19:53:00Z</dcterms:modified>
</cp:coreProperties>
</file>